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435" w:tblpY="4915"/>
        <w:tblOverlap w:val="never"/>
        <w:tblW w:w="1140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0"/>
        <w:gridCol w:w="2497"/>
        <w:gridCol w:w="5390"/>
        <w:gridCol w:w="18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14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1、资产招租报名表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投 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标 人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意向资产</w:t>
            </w:r>
          </w:p>
        </w:tc>
        <w:tc>
          <w:tcPr>
            <w:tcW w:w="5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投标金额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（项目首年租金，单位：元）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黑体" w:hAnsi="黑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工大智谷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 xml:space="preserve"> 107 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号商铺</w:t>
            </w:r>
          </w:p>
        </w:tc>
        <w:tc>
          <w:tcPr>
            <w:tcW w:w="5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黑体" w:hAnsi="黑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黑体" w:hAnsi="黑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1407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                                                    授权委托人：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                                                      联系方式：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1407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bidi w:val="0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tabs>
          <w:tab w:val="left" w:pos="2244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tabs>
          <w:tab w:val="left" w:pos="2244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244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244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244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244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244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244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244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244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244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244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244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244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244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244"/>
        </w:tabs>
        <w:bidi w:val="0"/>
        <w:jc w:val="left"/>
        <w:rPr>
          <w:rFonts w:hint="eastAsia"/>
          <w:lang w:val="en-US" w:eastAsia="zh-CN"/>
        </w:rPr>
      </w:pPr>
    </w:p>
    <w:p>
      <w:pPr>
        <w:jc w:val="center"/>
        <w:outlineLvl w:val="0"/>
        <w:rPr>
          <w:rFonts w:hint="eastAsia"/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2</w:t>
      </w:r>
      <w:r>
        <w:rPr>
          <w:rFonts w:hint="eastAsia"/>
          <w:b/>
          <w:bCs/>
          <w:sz w:val="32"/>
          <w:szCs w:val="40"/>
        </w:rPr>
        <w:t>、法人授权委托书</w:t>
      </w:r>
    </w:p>
    <w:p>
      <w:pPr>
        <w:rPr>
          <w:rFonts w:hint="eastAsia"/>
        </w:rPr>
      </w:pPr>
    </w:p>
    <w:p/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本人</w:t>
      </w:r>
      <w:r>
        <w:rPr>
          <w:sz w:val="24"/>
          <w:u w:val="single"/>
        </w:rPr>
        <w:t xml:space="preserve">    </w:t>
      </w:r>
      <w:r>
        <w:rPr>
          <w:rFonts w:hint="eastAsia"/>
          <w:sz w:val="24"/>
          <w:u w:val="single"/>
        </w:rPr>
        <w:t xml:space="preserve">   </w:t>
      </w:r>
      <w:r>
        <w:rPr>
          <w:sz w:val="24"/>
          <w:u w:val="single"/>
        </w:rPr>
        <w:t xml:space="preserve">   </w:t>
      </w:r>
      <w:r>
        <w:rPr>
          <w:rFonts w:hint="eastAsia"/>
          <w:sz w:val="24"/>
        </w:rPr>
        <w:t>（姓名）系</w:t>
      </w:r>
      <w:r>
        <w:rPr>
          <w:sz w:val="24"/>
          <w:u w:val="single"/>
        </w:rPr>
        <w:t xml:space="preserve">                 </w:t>
      </w:r>
      <w:r>
        <w:rPr>
          <w:rFonts w:hint="eastAsia"/>
          <w:sz w:val="24"/>
        </w:rPr>
        <w:t>（投标人名称）的法定代表人，现委托</w:t>
      </w:r>
      <w:r>
        <w:rPr>
          <w:sz w:val="24"/>
          <w:u w:val="single"/>
        </w:rPr>
        <w:t xml:space="preserve">       </w:t>
      </w:r>
      <w:r>
        <w:rPr>
          <w:rFonts w:hint="eastAsia"/>
          <w:sz w:val="24"/>
        </w:rPr>
        <w:t>（姓名）</w:t>
      </w:r>
      <w:r>
        <w:rPr>
          <w:rFonts w:hint="eastAsia"/>
          <w:kern w:val="21"/>
          <w:sz w:val="24"/>
        </w:rPr>
        <w:t>为我方代理人。代理人根据授权，以我方名义签署、澄清、说明、补正、递交、撤回、修改</w:t>
      </w:r>
      <w:r>
        <w:rPr>
          <w:sz w:val="24"/>
          <w:u w:val="single"/>
        </w:rPr>
        <w:t xml:space="preserve">   </w:t>
      </w:r>
      <w:r>
        <w:rPr>
          <w:rFonts w:hint="eastAsia"/>
          <w:sz w:val="24"/>
          <w:u w:val="single"/>
        </w:rPr>
        <w:t xml:space="preserve">  </w:t>
      </w:r>
      <w:r>
        <w:rPr>
          <w:sz w:val="24"/>
          <w:u w:val="single"/>
        </w:rPr>
        <w:t xml:space="preserve">    </w:t>
      </w:r>
      <w:r>
        <w:rPr>
          <w:rFonts w:hint="eastAsia"/>
          <w:sz w:val="24"/>
        </w:rPr>
        <w:t>（项目名称）投标文件、签订合同和处理有关事宜，其法律后果由我方承担。</w:t>
      </w:r>
    </w:p>
    <w:p>
      <w:pPr>
        <w:spacing w:line="360" w:lineRule="auto"/>
        <w:ind w:firstLine="420"/>
        <w:rPr>
          <w:sz w:val="24"/>
          <w:u w:val="single"/>
        </w:rPr>
      </w:pPr>
      <w:r>
        <w:rPr>
          <w:rFonts w:hint="eastAsia"/>
          <w:sz w:val="24"/>
        </w:rPr>
        <w:t>委托期限：</w:t>
      </w:r>
      <w:r>
        <w:rPr>
          <w:sz w:val="24"/>
          <w:u w:val="single"/>
        </w:rPr>
        <w:t xml:space="preserve">                                </w:t>
      </w:r>
    </w:p>
    <w:p>
      <w:pPr>
        <w:spacing w:line="360" w:lineRule="auto"/>
        <w:ind w:firstLine="420"/>
        <w:rPr>
          <w:sz w:val="24"/>
        </w:rPr>
      </w:pPr>
      <w:r>
        <w:rPr>
          <w:rFonts w:hint="eastAsia"/>
          <w:sz w:val="24"/>
        </w:rPr>
        <w:t>代理人无转委托权。</w:t>
      </w:r>
    </w:p>
    <w:p>
      <w:pPr>
        <w:spacing w:line="360" w:lineRule="auto"/>
        <w:ind w:firstLine="3600" w:firstLineChars="1500"/>
        <w:rPr>
          <w:rFonts w:hint="eastAsia"/>
          <w:sz w:val="24"/>
        </w:rPr>
      </w:pPr>
    </w:p>
    <w:p>
      <w:pPr>
        <w:spacing w:line="360" w:lineRule="auto"/>
        <w:ind w:firstLine="3600" w:firstLineChars="1500"/>
        <w:rPr>
          <w:sz w:val="24"/>
        </w:rPr>
      </w:pPr>
      <w:r>
        <w:rPr>
          <w:rFonts w:hint="eastAsia"/>
          <w:sz w:val="24"/>
        </w:rPr>
        <w:t>投标人：</w:t>
      </w:r>
      <w:r>
        <w:rPr>
          <w:sz w:val="24"/>
          <w:u w:val="single"/>
        </w:rPr>
        <w:t xml:space="preserve">                </w:t>
      </w:r>
      <w:r>
        <w:rPr>
          <w:rFonts w:hint="eastAsia"/>
          <w:sz w:val="24"/>
        </w:rPr>
        <w:t>（盖单位公章）</w:t>
      </w:r>
    </w:p>
    <w:p>
      <w:pPr>
        <w:spacing w:line="360" w:lineRule="auto"/>
        <w:ind w:firstLine="3600" w:firstLineChars="1500"/>
        <w:rPr>
          <w:rFonts w:hint="eastAsia"/>
          <w:sz w:val="24"/>
        </w:rPr>
      </w:pPr>
    </w:p>
    <w:p>
      <w:pPr>
        <w:spacing w:line="360" w:lineRule="auto"/>
        <w:ind w:firstLine="3600" w:firstLineChars="1500"/>
        <w:rPr>
          <w:sz w:val="24"/>
        </w:rPr>
      </w:pPr>
      <w:r>
        <w:rPr>
          <w:rFonts w:hint="eastAsia"/>
          <w:sz w:val="24"/>
        </w:rPr>
        <w:t>法定代表人：</w:t>
      </w:r>
      <w:r>
        <w:rPr>
          <w:sz w:val="24"/>
          <w:u w:val="single"/>
        </w:rPr>
        <w:t xml:space="preserve">            </w:t>
      </w:r>
      <w:r>
        <w:rPr>
          <w:rFonts w:hint="eastAsia"/>
          <w:sz w:val="24"/>
        </w:rPr>
        <w:t>（签字或盖章）</w:t>
      </w:r>
    </w:p>
    <w:p>
      <w:pPr>
        <w:spacing w:line="360" w:lineRule="auto"/>
        <w:ind w:firstLine="3600" w:firstLineChars="1500"/>
        <w:rPr>
          <w:rFonts w:hint="eastAsia"/>
          <w:sz w:val="24"/>
        </w:rPr>
      </w:pPr>
    </w:p>
    <w:p>
      <w:pPr>
        <w:spacing w:line="360" w:lineRule="auto"/>
        <w:ind w:firstLine="3600" w:firstLineChars="1500"/>
        <w:rPr>
          <w:sz w:val="24"/>
          <w:u w:val="single"/>
        </w:rPr>
      </w:pPr>
      <w:r>
        <w:rPr>
          <w:rFonts w:hint="eastAsia"/>
          <w:sz w:val="24"/>
        </w:rPr>
        <w:t>身份证号码：</w:t>
      </w:r>
      <w:r>
        <w:rPr>
          <w:sz w:val="24"/>
          <w:u w:val="single"/>
        </w:rPr>
        <w:t xml:space="preserve">                        </w:t>
      </w:r>
    </w:p>
    <w:p>
      <w:pPr>
        <w:spacing w:line="360" w:lineRule="auto"/>
        <w:ind w:firstLine="3600" w:firstLineChars="1500"/>
        <w:rPr>
          <w:rFonts w:hint="eastAsia"/>
          <w:sz w:val="24"/>
        </w:rPr>
      </w:pPr>
    </w:p>
    <w:p>
      <w:pPr>
        <w:spacing w:line="360" w:lineRule="auto"/>
        <w:ind w:firstLine="3600" w:firstLineChars="1500"/>
        <w:rPr>
          <w:sz w:val="24"/>
        </w:rPr>
      </w:pPr>
      <w:r>
        <w:rPr>
          <w:rFonts w:hint="eastAsia"/>
          <w:sz w:val="24"/>
        </w:rPr>
        <w:t>委托代理人：</w:t>
      </w:r>
      <w:r>
        <w:rPr>
          <w:sz w:val="24"/>
          <w:u w:val="single"/>
        </w:rPr>
        <w:t xml:space="preserve">            </w:t>
      </w:r>
      <w:r>
        <w:rPr>
          <w:rFonts w:hint="eastAsia"/>
          <w:sz w:val="24"/>
        </w:rPr>
        <w:t>（签字或盖章）</w:t>
      </w:r>
    </w:p>
    <w:p>
      <w:pPr>
        <w:spacing w:line="500" w:lineRule="exact"/>
        <w:ind w:firstLine="3600" w:firstLineChars="1500"/>
        <w:rPr>
          <w:rFonts w:hint="eastAsia"/>
          <w:sz w:val="24"/>
        </w:rPr>
      </w:pPr>
    </w:p>
    <w:p>
      <w:pPr>
        <w:spacing w:line="500" w:lineRule="exact"/>
        <w:ind w:firstLine="3600" w:firstLineChars="1500"/>
        <w:rPr>
          <w:rFonts w:hint="eastAsia" w:ascii="宋体" w:hAnsi="宋体" w:cs="宋体"/>
          <w:sz w:val="24"/>
        </w:rPr>
      </w:pPr>
      <w:r>
        <w:rPr>
          <w:rFonts w:hint="eastAsia"/>
          <w:sz w:val="24"/>
        </w:rPr>
        <w:t>身份证号码：</w:t>
      </w:r>
      <w:r>
        <w:rPr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 xml:space="preserve">                      </w:t>
      </w:r>
      <w:r>
        <w:rPr>
          <w:sz w:val="24"/>
          <w:u w:val="single"/>
        </w:rPr>
        <w:t xml:space="preserve"> </w:t>
      </w:r>
    </w:p>
    <w:p>
      <w:pPr>
        <w:spacing w:line="360" w:lineRule="auto"/>
        <w:ind w:firstLine="5280" w:firstLineChars="2200"/>
        <w:jc w:val="both"/>
        <w:rPr>
          <w:rFonts w:hint="eastAsia"/>
          <w:sz w:val="24"/>
          <w:u w:val="single"/>
        </w:rPr>
      </w:pPr>
    </w:p>
    <w:p>
      <w:pPr>
        <w:spacing w:line="360" w:lineRule="auto"/>
        <w:ind w:firstLine="5280" w:firstLineChars="2200"/>
        <w:jc w:val="both"/>
        <w:rPr>
          <w:sz w:val="24"/>
        </w:rPr>
      </w:pPr>
      <w:r>
        <w:rPr>
          <w:rFonts w:hint="eastAsia"/>
          <w:sz w:val="24"/>
          <w:u w:val="single"/>
        </w:rPr>
        <w:t xml:space="preserve">        </w:t>
      </w:r>
      <w:r>
        <w:rPr>
          <w:sz w:val="24"/>
          <w:u w:val="single"/>
        </w:rPr>
        <w:t xml:space="preserve"> </w:t>
      </w:r>
      <w:r>
        <w:rPr>
          <w:rFonts w:hint="eastAsia"/>
          <w:sz w:val="24"/>
        </w:rPr>
        <w:t>年</w:t>
      </w:r>
      <w:r>
        <w:rPr>
          <w:sz w:val="24"/>
          <w:u w:val="single"/>
        </w:rPr>
        <w:t xml:space="preserve">    </w:t>
      </w:r>
      <w:r>
        <w:rPr>
          <w:rFonts w:hint="eastAsia"/>
          <w:sz w:val="24"/>
        </w:rPr>
        <w:t>月</w:t>
      </w:r>
      <w:r>
        <w:rPr>
          <w:sz w:val="24"/>
          <w:u w:val="single"/>
        </w:rPr>
        <w:t xml:space="preserve">    </w:t>
      </w:r>
      <w:r>
        <w:rPr>
          <w:rFonts w:hint="eastAsia"/>
          <w:sz w:val="24"/>
        </w:rPr>
        <w:t>日</w:t>
      </w:r>
    </w:p>
    <w:p>
      <w:pPr>
        <w:spacing w:line="500" w:lineRule="exac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附：代理人身份证复印件</w:t>
      </w:r>
    </w:p>
    <w:p>
      <w:pPr>
        <w:spacing w:line="500" w:lineRule="exact"/>
        <w:rPr>
          <w:rFonts w:hint="eastAsia" w:ascii="宋体" w:hAnsi="宋体" w:cs="宋体"/>
          <w:sz w:val="2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3、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eastAsia="zh-CN"/>
        </w:rPr>
        <w:t>投标承诺书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Chars="0" w:right="0" w:rightChars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eastAsia" w:asciiTheme="minorEastAsia" w:hAnsiTheme="minorEastAsia" w:cstheme="minorEastAsia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1、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  <w:shd w:val="clear" w:fill="FFFFFF"/>
        </w:rPr>
        <w:t>本次房屋出租所列示的标的面积仅作参考，以实际移交面积为准，实际移交面积与参考面积不符的，不调整成交价格。出租面积之外的建筑物、附属物（如道路、绿化、空地、停车场等）均不在出租范围内，委托方不提供任何承诺及服务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Chars="0" w:right="0" w:rightChars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eastAsia" w:asciiTheme="minorEastAsia" w:hAnsiTheme="minorEastAsia" w:cstheme="minorEastAsia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2、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  <w:shd w:val="clear" w:fill="FFFFFF"/>
        </w:rPr>
        <w:t>租赁期内，出租房屋必须由承租人本人经营，未经委托方书面同意，不得以任何形式转租、分租、出借租赁房屋及与他人合作经营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，否则没收其保证金；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Chars="0" w:right="0" w:rightChars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eastAsia" w:asciiTheme="minorEastAsia" w:hAnsiTheme="minorEastAsia" w:cstheme="minorEastAsia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3、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  <w:shd w:val="clear" w:fill="FFFFFF"/>
        </w:rPr>
        <w:t>租赁期内，承租人负责租赁房屋的日常安全管理工作并承担租赁房屋发生的水、电、燃气、通讯（网络）、垃圾清运、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综合服务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  <w:shd w:val="clear" w:fill="FFFFFF"/>
        </w:rPr>
        <w:t>、停车等相关费用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Chars="0" w:right="0" w:rightChars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eastAsia" w:asciiTheme="minorEastAsia" w:hAnsiTheme="minorEastAsia" w:cstheme="minorEastAsia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4、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租赁双方的权利、义务以及违约责任等约定以双方签订的《房屋租赁协议》及相关附件为准；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Chars="0" w:right="0" w:rightChars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eastAsia" w:asciiTheme="minorEastAsia" w:hAnsiTheme="minorEastAsia" w:cstheme="minorEastAsia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5、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  <w:shd w:val="clear" w:fill="FFFFFF"/>
        </w:rPr>
        <w:t>本项目采取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  <w:u w:val="single"/>
          <w:shd w:val="clear" w:fill="FFFFFF"/>
        </w:rPr>
        <w:t xml:space="preserve"> 一次性竞价 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  <w:shd w:val="clear" w:fill="FFFFFF"/>
        </w:rPr>
        <w:t>方式确定承租人。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Chars="0" w:right="0" w:rightChars="0"/>
        <w:jc w:val="left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Chars="0" w:right="0" w:rightChars="0"/>
        <w:jc w:val="left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Chars="0" w:right="0" w:rightChars="0" w:firstLine="480" w:firstLineChars="200"/>
        <w:jc w:val="center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Theme="minorEastAsia" w:hAnsiTheme="minorEastAsia" w:cstheme="minorEastAsia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             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投标人签字：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Chars="0" w:right="0" w:rightChars="0" w:firstLine="480" w:firstLineChars="200"/>
        <w:jc w:val="center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Theme="minorEastAsia" w:hAnsiTheme="minorEastAsia" w:cstheme="minorEastAsia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             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日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     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期：</w:t>
      </w:r>
    </w:p>
    <w:p>
      <w:pPr>
        <w:tabs>
          <w:tab w:val="left" w:pos="2244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244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244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244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244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244"/>
        </w:tabs>
        <w:bidi w:val="0"/>
        <w:jc w:val="left"/>
        <w:rPr>
          <w:rFonts w:hint="eastAsia"/>
          <w:lang w:val="en-US" w:eastAsia="zh-CN"/>
        </w:rPr>
      </w:pPr>
    </w:p>
    <w:p>
      <w:pPr>
        <w:jc w:val="center"/>
        <w:rPr>
          <w:rFonts w:hint="default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4、资格证明文件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E42E2813-4903-4380-8218-98F32BB19C1F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A2DE9318-679A-4B2A-ADB0-EA5ACA11354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